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D271CD" w14:textId="77777777" w:rsidR="00BB7A19" w:rsidRPr="00FF76C3" w:rsidRDefault="00AA3628">
      <w:pPr>
        <w:pBdr>
          <w:top w:val="nil"/>
          <w:left w:val="nil"/>
          <w:bottom w:val="nil"/>
          <w:right w:val="nil"/>
          <w:between w:val="nil"/>
        </w:pBdr>
        <w:ind w:left="1" w:hanging="3"/>
        <w:rPr>
          <w:b/>
          <w:color w:val="000000"/>
          <w:sz w:val="22"/>
          <w:szCs w:val="22"/>
        </w:rPr>
      </w:pPr>
      <w:r w:rsidRPr="00FF76C3">
        <w:rPr>
          <w:b/>
          <w:noProof/>
          <w:color w:val="000000"/>
          <w:sz w:val="22"/>
          <w:szCs w:val="22"/>
          <w:lang w:val="de-DE"/>
        </w:rPr>
        <w:drawing>
          <wp:inline distT="0" distB="0" distL="114300" distR="114300" wp14:anchorId="7FA9C22A" wp14:editId="2E8AD040">
            <wp:extent cx="1818640" cy="832485"/>
            <wp:effectExtent l="0" t="0" r="0" b="0"/>
            <wp:docPr id="1028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18640" cy="8324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F76C3">
        <w:rPr>
          <w:b/>
          <w:color w:val="000000"/>
          <w:sz w:val="22"/>
          <w:szCs w:val="22"/>
        </w:rPr>
        <w:t xml:space="preserve">                                                                   </w:t>
      </w:r>
    </w:p>
    <w:p w14:paraId="3F64987E" w14:textId="77777777" w:rsidR="00BB7A19" w:rsidRPr="00FF76C3" w:rsidRDefault="00BB7A19">
      <w:pPr>
        <w:pBdr>
          <w:top w:val="nil"/>
          <w:left w:val="nil"/>
          <w:bottom w:val="nil"/>
          <w:right w:val="nil"/>
          <w:between w:val="nil"/>
        </w:pBdr>
        <w:ind w:hanging="2"/>
        <w:rPr>
          <w:b/>
          <w:color w:val="000000"/>
          <w:sz w:val="22"/>
          <w:szCs w:val="22"/>
        </w:rPr>
      </w:pPr>
    </w:p>
    <w:p w14:paraId="113AFD82" w14:textId="77777777" w:rsidR="00BB7A19" w:rsidRPr="00FF76C3" w:rsidRDefault="00BB7A19">
      <w:pPr>
        <w:pBdr>
          <w:top w:val="nil"/>
          <w:left w:val="nil"/>
          <w:bottom w:val="nil"/>
          <w:right w:val="nil"/>
          <w:between w:val="nil"/>
        </w:pBdr>
        <w:ind w:hanging="2"/>
        <w:rPr>
          <w:b/>
          <w:color w:val="000000"/>
          <w:sz w:val="22"/>
          <w:szCs w:val="22"/>
        </w:rPr>
      </w:pPr>
    </w:p>
    <w:p w14:paraId="1F1C0EA3" w14:textId="1F6F1F52" w:rsidR="00BB7A19" w:rsidRPr="00FF76C3" w:rsidRDefault="00AA3628">
      <w:pPr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b/>
          <w:color w:val="000000"/>
          <w:sz w:val="22"/>
          <w:szCs w:val="22"/>
        </w:rPr>
      </w:pPr>
      <w:r w:rsidRPr="00FF76C3">
        <w:rPr>
          <w:b/>
          <w:color w:val="000000"/>
          <w:sz w:val="22"/>
          <w:szCs w:val="22"/>
        </w:rPr>
        <w:t xml:space="preserve">PARTICIPANT INFORMATION SHEET </w:t>
      </w:r>
    </w:p>
    <w:p w14:paraId="126A55B7" w14:textId="77777777" w:rsidR="00BB7A19" w:rsidRPr="00FF76C3" w:rsidRDefault="00BB7A19">
      <w:pPr>
        <w:pBdr>
          <w:top w:val="nil"/>
          <w:left w:val="nil"/>
          <w:bottom w:val="nil"/>
          <w:right w:val="nil"/>
          <w:between w:val="nil"/>
        </w:pBdr>
        <w:ind w:hanging="2"/>
        <w:rPr>
          <w:b/>
          <w:color w:val="000000"/>
          <w:sz w:val="22"/>
          <w:szCs w:val="22"/>
        </w:rPr>
      </w:pPr>
    </w:p>
    <w:p w14:paraId="1467006F" w14:textId="77777777" w:rsidR="00BB7A19" w:rsidRPr="00FF76C3" w:rsidRDefault="00AA3628">
      <w:pPr>
        <w:pStyle w:val="berschrift3"/>
        <w:ind w:hanging="2"/>
        <w:jc w:val="both"/>
        <w:rPr>
          <w:smallCaps w:val="0"/>
          <w:sz w:val="22"/>
          <w:szCs w:val="22"/>
        </w:rPr>
      </w:pPr>
      <w:r w:rsidRPr="00FF76C3">
        <w:rPr>
          <w:smallCaps w:val="0"/>
          <w:sz w:val="22"/>
          <w:szCs w:val="22"/>
          <w:highlight w:val="lightGray"/>
        </w:rPr>
        <w:t>Study title</w:t>
      </w:r>
    </w:p>
    <w:p w14:paraId="4E886995" w14:textId="77777777" w:rsidR="00BB7A19" w:rsidRPr="00FF76C3" w:rsidRDefault="00BB7A19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</w:p>
    <w:p w14:paraId="62474900" w14:textId="77777777" w:rsidR="00BB7A19" w:rsidRPr="00FF76C3" w:rsidRDefault="00AA3628">
      <w:pPr>
        <w:pStyle w:val="berschrift3"/>
        <w:ind w:hanging="2"/>
        <w:jc w:val="both"/>
        <w:rPr>
          <w:smallCaps w:val="0"/>
          <w:sz w:val="22"/>
          <w:szCs w:val="22"/>
        </w:rPr>
      </w:pPr>
      <w:r w:rsidRPr="00FF76C3">
        <w:rPr>
          <w:smallCaps w:val="0"/>
          <w:sz w:val="22"/>
          <w:szCs w:val="22"/>
        </w:rPr>
        <w:t>Invitation paragraph</w:t>
      </w:r>
    </w:p>
    <w:p w14:paraId="63C876F7" w14:textId="43DD87E1" w:rsidR="00BB7A19" w:rsidRPr="00FF76C3" w:rsidRDefault="00AA3628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  <w:r w:rsidRPr="00FF76C3">
        <w:rPr>
          <w:color w:val="000000"/>
          <w:sz w:val="22"/>
          <w:szCs w:val="22"/>
        </w:rPr>
        <w:t xml:space="preserve">Our study is looking into </w:t>
      </w:r>
      <w:r w:rsidR="00023D31" w:rsidRPr="00FF76C3">
        <w:rPr>
          <w:color w:val="000000"/>
          <w:sz w:val="22"/>
          <w:szCs w:val="22"/>
          <w:highlight w:val="lightGray"/>
        </w:rPr>
        <w:t>XXX</w:t>
      </w:r>
    </w:p>
    <w:p w14:paraId="1C88C623" w14:textId="77777777" w:rsidR="00BB7A19" w:rsidRPr="00FF76C3" w:rsidRDefault="00AA3628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  <w:r w:rsidRPr="00FF76C3">
        <w:rPr>
          <w:color w:val="000000"/>
          <w:sz w:val="22"/>
          <w:szCs w:val="22"/>
        </w:rPr>
        <w:t>Please take time to read the following information carefully and get in touch with the research team if you have any questions or concerns.</w:t>
      </w:r>
    </w:p>
    <w:p w14:paraId="4625EF7A" w14:textId="77777777" w:rsidR="00BB7A19" w:rsidRPr="00FF76C3" w:rsidRDefault="00BB7A19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</w:p>
    <w:p w14:paraId="3860EF17" w14:textId="77777777" w:rsidR="00BB7A19" w:rsidRPr="00FF76C3" w:rsidRDefault="00AA3628">
      <w:pPr>
        <w:pStyle w:val="berschrift3"/>
        <w:ind w:hanging="2"/>
        <w:jc w:val="both"/>
        <w:rPr>
          <w:smallCaps w:val="0"/>
          <w:sz w:val="22"/>
          <w:szCs w:val="22"/>
        </w:rPr>
      </w:pPr>
      <w:r w:rsidRPr="00FF76C3">
        <w:rPr>
          <w:smallCaps w:val="0"/>
          <w:sz w:val="22"/>
          <w:szCs w:val="22"/>
        </w:rPr>
        <w:t>What is the purpose of the study?</w:t>
      </w:r>
    </w:p>
    <w:p w14:paraId="4A65DDC9" w14:textId="77777777" w:rsidR="00023D31" w:rsidRPr="00FF76C3" w:rsidRDefault="00023D31" w:rsidP="00023D31">
      <w:pPr>
        <w:rPr>
          <w:sz w:val="22"/>
          <w:szCs w:val="22"/>
        </w:rPr>
      </w:pPr>
      <w:r w:rsidRPr="00FF76C3">
        <w:rPr>
          <w:sz w:val="22"/>
          <w:szCs w:val="22"/>
        </w:rPr>
        <w:t>Our study aims to [</w:t>
      </w:r>
      <w:r w:rsidRPr="00FF76C3">
        <w:rPr>
          <w:sz w:val="22"/>
          <w:szCs w:val="22"/>
          <w:highlight w:val="lightGray"/>
        </w:rPr>
        <w:t>brief study description</w:t>
      </w:r>
      <w:r w:rsidRPr="00FF76C3">
        <w:rPr>
          <w:sz w:val="22"/>
          <w:szCs w:val="22"/>
        </w:rPr>
        <w:t>]</w:t>
      </w:r>
    </w:p>
    <w:p w14:paraId="0143CDED" w14:textId="77777777" w:rsidR="00BB7A19" w:rsidRPr="00FF76C3" w:rsidRDefault="00BB7A19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</w:p>
    <w:p w14:paraId="213FACFB" w14:textId="77777777" w:rsidR="00BB7A19" w:rsidRPr="00FF76C3" w:rsidRDefault="00AA3628">
      <w:pPr>
        <w:pStyle w:val="berschrift3"/>
        <w:ind w:hanging="2"/>
        <w:jc w:val="both"/>
        <w:rPr>
          <w:smallCaps w:val="0"/>
          <w:sz w:val="22"/>
          <w:szCs w:val="22"/>
        </w:rPr>
      </w:pPr>
      <w:r w:rsidRPr="00FF76C3">
        <w:rPr>
          <w:smallCaps w:val="0"/>
          <w:sz w:val="22"/>
          <w:szCs w:val="22"/>
        </w:rPr>
        <w:t>Why have I been invited to participate?</w:t>
      </w:r>
    </w:p>
    <w:p w14:paraId="22DBCF49" w14:textId="77777777" w:rsidR="00BB7A19" w:rsidRPr="00FF76C3" w:rsidRDefault="00AA3628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  <w:r w:rsidRPr="00FF76C3">
        <w:rPr>
          <w:color w:val="000000"/>
          <w:sz w:val="22"/>
          <w:szCs w:val="22"/>
          <w:highlight w:val="lightGray"/>
        </w:rPr>
        <w:t>….</w:t>
      </w:r>
    </w:p>
    <w:p w14:paraId="65ABE80A" w14:textId="77777777" w:rsidR="00BB7A19" w:rsidRPr="00FF76C3" w:rsidRDefault="00BB7A19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</w:p>
    <w:p w14:paraId="0EF1B8E4" w14:textId="77777777" w:rsidR="00BB7A19" w:rsidRPr="00FF76C3" w:rsidRDefault="00AA3628">
      <w:pPr>
        <w:pStyle w:val="berschrift3"/>
        <w:ind w:hanging="2"/>
        <w:jc w:val="both"/>
        <w:rPr>
          <w:smallCaps w:val="0"/>
          <w:sz w:val="22"/>
          <w:szCs w:val="22"/>
        </w:rPr>
      </w:pPr>
      <w:r w:rsidRPr="00FF76C3">
        <w:rPr>
          <w:smallCaps w:val="0"/>
          <w:sz w:val="22"/>
          <w:szCs w:val="22"/>
        </w:rPr>
        <w:t>Do I have to take part?</w:t>
      </w:r>
    </w:p>
    <w:p w14:paraId="6A4EB82D" w14:textId="77777777" w:rsidR="00BB7A19" w:rsidRPr="00FF76C3" w:rsidRDefault="00AA3628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  <w:r w:rsidRPr="00FF76C3">
        <w:rPr>
          <w:color w:val="000000"/>
          <w:sz w:val="22"/>
          <w:szCs w:val="22"/>
        </w:rPr>
        <w:t>It is up to you to decide whether or not to take part. If you do decide to take part, you will be given this information sheet to keep and be asked to sign a consent form. If you decide to take part</w:t>
      </w:r>
      <w:sdt>
        <w:sdtPr>
          <w:rPr>
            <w:sz w:val="22"/>
            <w:szCs w:val="22"/>
          </w:rPr>
          <w:tag w:val="goog_rdk_0"/>
          <w:id w:val="-1265204338"/>
        </w:sdtPr>
        <w:sdtContent>
          <w:sdt>
            <w:sdtPr>
              <w:rPr>
                <w:sz w:val="22"/>
                <w:szCs w:val="22"/>
              </w:rPr>
              <w:tag w:val="goog_rdk_1"/>
              <w:id w:val="375732442"/>
            </w:sdtPr>
            <w:sdtContent>
              <w:r w:rsidRPr="00FF76C3">
                <w:rPr>
                  <w:sz w:val="22"/>
                  <w:szCs w:val="22"/>
                </w:rPr>
                <w:t>,</w:t>
              </w:r>
            </w:sdtContent>
          </w:sdt>
        </w:sdtContent>
      </w:sdt>
      <w:r w:rsidRPr="00FF76C3">
        <w:rPr>
          <w:color w:val="000000"/>
          <w:sz w:val="22"/>
          <w:szCs w:val="22"/>
        </w:rPr>
        <w:t xml:space="preserve"> you are still free to withdraw from the interv</w:t>
      </w:r>
      <w:r w:rsidRPr="00FF76C3">
        <w:rPr>
          <w:sz w:val="22"/>
          <w:szCs w:val="22"/>
        </w:rPr>
        <w:t xml:space="preserve">iew </w:t>
      </w:r>
      <w:r w:rsidRPr="00FF76C3">
        <w:rPr>
          <w:color w:val="000000"/>
          <w:sz w:val="22"/>
          <w:szCs w:val="22"/>
        </w:rPr>
        <w:t xml:space="preserve">at any time and without giving a reason, participation is on a completely voluntary basis. Also, </w:t>
      </w:r>
      <w:r w:rsidRPr="00FF76C3">
        <w:rPr>
          <w:sz w:val="22"/>
          <w:szCs w:val="22"/>
        </w:rPr>
        <w:t xml:space="preserve">you can still decide to withdraw your data up to </w:t>
      </w:r>
      <w:r w:rsidRPr="00FF76C3">
        <w:rPr>
          <w:sz w:val="22"/>
          <w:szCs w:val="22"/>
          <w:highlight w:val="lightGray"/>
          <w:shd w:val="clear" w:color="auto" w:fill="B7B7B7"/>
        </w:rPr>
        <w:t>X</w:t>
      </w:r>
      <w:r w:rsidRPr="00FF76C3">
        <w:rPr>
          <w:color w:val="000000"/>
          <w:sz w:val="22"/>
          <w:szCs w:val="22"/>
        </w:rPr>
        <w:t xml:space="preserve"> </w:t>
      </w:r>
      <w:r w:rsidRPr="00FF76C3">
        <w:rPr>
          <w:sz w:val="22"/>
          <w:szCs w:val="22"/>
        </w:rPr>
        <w:t>weeks after the interview is completed. In that case, please send us an email</w:t>
      </w:r>
      <w:sdt>
        <w:sdtPr>
          <w:rPr>
            <w:sz w:val="22"/>
            <w:szCs w:val="22"/>
          </w:rPr>
          <w:tag w:val="goog_rdk_2"/>
          <w:id w:val="-1486692230"/>
        </w:sdtPr>
        <w:sdtContent>
          <w:r w:rsidRPr="00FF76C3">
            <w:rPr>
              <w:sz w:val="22"/>
              <w:szCs w:val="22"/>
            </w:rPr>
            <w:t>,</w:t>
          </w:r>
        </w:sdtContent>
      </w:sdt>
      <w:r w:rsidRPr="00FF76C3">
        <w:rPr>
          <w:sz w:val="22"/>
          <w:szCs w:val="22"/>
        </w:rPr>
        <w:t xml:space="preserve"> and your data will be deleted.</w:t>
      </w:r>
    </w:p>
    <w:p w14:paraId="68FC7CC6" w14:textId="77777777" w:rsidR="00BB7A19" w:rsidRPr="00FF76C3" w:rsidRDefault="00BB7A19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</w:p>
    <w:p w14:paraId="394B9D62" w14:textId="77777777" w:rsidR="00BB7A19" w:rsidRPr="00FF76C3" w:rsidRDefault="00AA3628">
      <w:pPr>
        <w:pStyle w:val="berschrift3"/>
        <w:ind w:hanging="2"/>
        <w:jc w:val="both"/>
        <w:rPr>
          <w:smallCaps w:val="0"/>
          <w:sz w:val="22"/>
          <w:szCs w:val="22"/>
        </w:rPr>
      </w:pPr>
      <w:r w:rsidRPr="00FF76C3">
        <w:rPr>
          <w:smallCaps w:val="0"/>
          <w:sz w:val="22"/>
          <w:szCs w:val="22"/>
        </w:rPr>
        <w:t>What will happen if I take part?</w:t>
      </w:r>
    </w:p>
    <w:p w14:paraId="24E19032" w14:textId="77777777" w:rsidR="00BB7A19" w:rsidRPr="00FF76C3" w:rsidRDefault="00AA3628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  <w:r w:rsidRPr="00FF76C3">
        <w:rPr>
          <w:color w:val="000000"/>
          <w:sz w:val="22"/>
          <w:szCs w:val="22"/>
        </w:rPr>
        <w:t>If you decide to take part, you will need to sign the consent form. Then we will:</w:t>
      </w:r>
    </w:p>
    <w:p w14:paraId="7C658E99" w14:textId="77777777" w:rsidR="00BB7A19" w:rsidRPr="00FF76C3" w:rsidRDefault="00AA3628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  <w:r w:rsidRPr="00FF76C3">
        <w:rPr>
          <w:color w:val="000000"/>
          <w:sz w:val="22"/>
          <w:szCs w:val="22"/>
          <w:highlight w:val="lightGray"/>
        </w:rPr>
        <w:t xml:space="preserve">- </w:t>
      </w:r>
      <w:r w:rsidRPr="00FF76C3">
        <w:rPr>
          <w:sz w:val="22"/>
          <w:szCs w:val="22"/>
          <w:highlight w:val="lightGray"/>
        </w:rPr>
        <w:t>…</w:t>
      </w:r>
      <w:r w:rsidRPr="00FF76C3">
        <w:rPr>
          <w:color w:val="000000"/>
          <w:sz w:val="22"/>
          <w:szCs w:val="22"/>
        </w:rPr>
        <w:t xml:space="preserve"> </w:t>
      </w:r>
    </w:p>
    <w:p w14:paraId="5F1C8BE0" w14:textId="77777777" w:rsidR="00BB7A19" w:rsidRPr="00FF76C3" w:rsidRDefault="00BB7A19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</w:p>
    <w:p w14:paraId="652EF9CC" w14:textId="77777777" w:rsidR="00BB7A19" w:rsidRPr="00FF76C3" w:rsidRDefault="00AA3628">
      <w:pPr>
        <w:pStyle w:val="berschrift3"/>
        <w:ind w:hanging="2"/>
        <w:jc w:val="both"/>
        <w:rPr>
          <w:smallCaps w:val="0"/>
          <w:sz w:val="22"/>
          <w:szCs w:val="22"/>
        </w:rPr>
      </w:pPr>
      <w:r w:rsidRPr="00FF76C3">
        <w:rPr>
          <w:smallCaps w:val="0"/>
          <w:sz w:val="22"/>
          <w:szCs w:val="22"/>
        </w:rPr>
        <w:t xml:space="preserve">What are the possible disadvantages and risks of taking part? </w:t>
      </w:r>
    </w:p>
    <w:p w14:paraId="5631F6C0" w14:textId="77777777" w:rsidR="00BB7A19" w:rsidRPr="00FF76C3" w:rsidRDefault="006A2270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  <w:r w:rsidRPr="00FF76C3">
        <w:rPr>
          <w:color w:val="000000"/>
          <w:sz w:val="22"/>
          <w:szCs w:val="22"/>
        </w:rPr>
        <w:t>We do not anticipate any risks greater than those encountered in everyday life. You will not incur any costs by participating.</w:t>
      </w:r>
    </w:p>
    <w:p w14:paraId="55D41650" w14:textId="77777777" w:rsidR="006A2270" w:rsidRPr="00FF76C3" w:rsidRDefault="006A2270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</w:p>
    <w:p w14:paraId="4468F0DA" w14:textId="77777777" w:rsidR="00BB7A19" w:rsidRPr="00FF76C3" w:rsidRDefault="00AA3628">
      <w:pPr>
        <w:pStyle w:val="berschrift3"/>
        <w:ind w:hanging="2"/>
        <w:jc w:val="both"/>
        <w:rPr>
          <w:smallCaps w:val="0"/>
          <w:sz w:val="22"/>
          <w:szCs w:val="22"/>
        </w:rPr>
      </w:pPr>
      <w:r w:rsidRPr="00FF76C3">
        <w:rPr>
          <w:smallCaps w:val="0"/>
          <w:sz w:val="22"/>
          <w:szCs w:val="22"/>
        </w:rPr>
        <w:t>Will my information in this study be kept confidential?</w:t>
      </w:r>
    </w:p>
    <w:p w14:paraId="08ECA35B" w14:textId="77777777" w:rsidR="006A2270" w:rsidRPr="00FF76C3" w:rsidRDefault="00AA3628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  <w:r w:rsidRPr="00FF76C3">
        <w:rPr>
          <w:color w:val="000000"/>
          <w:sz w:val="22"/>
          <w:szCs w:val="22"/>
        </w:rPr>
        <w:t>All data</w:t>
      </w:r>
      <w:sdt>
        <w:sdtPr>
          <w:rPr>
            <w:sz w:val="22"/>
            <w:szCs w:val="22"/>
          </w:rPr>
          <w:tag w:val="goog_rdk_5"/>
          <w:id w:val="2070324699"/>
        </w:sdtPr>
        <w:sdtContent>
          <w:r w:rsidRPr="00FF76C3">
            <w:rPr>
              <w:color w:val="000000"/>
              <w:sz w:val="22"/>
              <w:szCs w:val="22"/>
            </w:rPr>
            <w:t xml:space="preserve"> collected</w:t>
          </w:r>
        </w:sdtContent>
      </w:sdt>
      <w:r w:rsidRPr="00FF76C3">
        <w:rPr>
          <w:color w:val="000000"/>
          <w:sz w:val="22"/>
          <w:szCs w:val="22"/>
        </w:rPr>
        <w:t xml:space="preserve"> will be kept </w:t>
      </w:r>
      <w:sdt>
        <w:sdtPr>
          <w:rPr>
            <w:sz w:val="22"/>
            <w:szCs w:val="22"/>
          </w:rPr>
          <w:tag w:val="goog_rdk_6"/>
          <w:id w:val="-1420620884"/>
        </w:sdtPr>
        <w:sdtContent>
          <w:r w:rsidRPr="00FF76C3">
            <w:rPr>
              <w:color w:val="000000"/>
              <w:sz w:val="22"/>
              <w:szCs w:val="22"/>
            </w:rPr>
            <w:t xml:space="preserve">strictly confidential and stored </w:t>
          </w:r>
        </w:sdtContent>
      </w:sdt>
      <w:r w:rsidRPr="00FF76C3">
        <w:rPr>
          <w:color w:val="000000"/>
          <w:sz w:val="22"/>
          <w:szCs w:val="22"/>
        </w:rPr>
        <w:t>secure</w:t>
      </w:r>
      <w:sdt>
        <w:sdtPr>
          <w:rPr>
            <w:sz w:val="22"/>
            <w:szCs w:val="22"/>
          </w:rPr>
          <w:tag w:val="goog_rdk_8"/>
          <w:id w:val="-222339747"/>
        </w:sdtPr>
        <w:sdtContent>
          <w:r w:rsidRPr="00FF76C3">
            <w:rPr>
              <w:color w:val="000000"/>
              <w:sz w:val="22"/>
              <w:szCs w:val="22"/>
            </w:rPr>
            <w:t>ly in</w:t>
          </w:r>
        </w:sdtContent>
      </w:sdt>
      <w:r w:rsidRPr="00FF76C3">
        <w:rPr>
          <w:color w:val="000000"/>
          <w:sz w:val="22"/>
          <w:szCs w:val="22"/>
        </w:rPr>
        <w:t xml:space="preserve"> encrypted online servers used by the research team (based at ESCP Business School),</w:t>
      </w:r>
      <w:sdt>
        <w:sdtPr>
          <w:rPr>
            <w:sz w:val="22"/>
            <w:szCs w:val="22"/>
          </w:rPr>
          <w:tag w:val="goog_rdk_10"/>
          <w:id w:val="1872132705"/>
        </w:sdtPr>
        <w:sdtContent>
          <w:r w:rsidRPr="00FF76C3">
            <w:rPr>
              <w:color w:val="000000"/>
              <w:sz w:val="22"/>
              <w:szCs w:val="22"/>
            </w:rPr>
            <w:t xml:space="preserve"> </w:t>
          </w:r>
          <w:sdt>
            <w:sdtPr>
              <w:rPr>
                <w:sz w:val="22"/>
                <w:szCs w:val="22"/>
              </w:rPr>
              <w:tag w:val="goog_rdk_11"/>
              <w:id w:val="1104114335"/>
            </w:sdtPr>
            <w:sdtContent>
              <w:r w:rsidRPr="00FF76C3">
                <w:rPr>
                  <w:color w:val="0E0E0E"/>
                  <w:sz w:val="22"/>
                  <w:szCs w:val="22"/>
                </w:rPr>
                <w:t>in line with the General Data Protection Regulation (GDPR) 2016.</w:t>
              </w:r>
            </w:sdtContent>
          </w:sdt>
        </w:sdtContent>
      </w:sdt>
      <w:r w:rsidRPr="00FF76C3">
        <w:rPr>
          <w:color w:val="000000"/>
          <w:sz w:val="22"/>
          <w:szCs w:val="22"/>
        </w:rPr>
        <w:t xml:space="preserve"> </w:t>
      </w:r>
      <w:sdt>
        <w:sdtPr>
          <w:rPr>
            <w:sz w:val="22"/>
            <w:szCs w:val="22"/>
          </w:rPr>
          <w:tag w:val="goog_rdk_13"/>
          <w:id w:val="-2031864925"/>
        </w:sdtPr>
        <w:sdtContent>
          <w:sdt>
            <w:sdtPr>
              <w:rPr>
                <w:sz w:val="22"/>
                <w:szCs w:val="22"/>
              </w:rPr>
              <w:tag w:val="goog_rdk_14"/>
              <w:id w:val="-450191528"/>
            </w:sdtPr>
            <w:sdtContent>
              <w:r w:rsidRPr="00FF76C3">
                <w:rPr>
                  <w:sz w:val="22"/>
                  <w:szCs w:val="22"/>
                </w:rPr>
                <w:t>Data</w:t>
              </w:r>
            </w:sdtContent>
          </w:sdt>
        </w:sdtContent>
      </w:sdt>
      <w:r w:rsidRPr="00FF76C3">
        <w:rPr>
          <w:color w:val="000000"/>
          <w:sz w:val="22"/>
          <w:szCs w:val="22"/>
        </w:rPr>
        <w:t xml:space="preserve"> will </w:t>
      </w:r>
      <w:sdt>
        <w:sdtPr>
          <w:rPr>
            <w:sz w:val="22"/>
            <w:szCs w:val="22"/>
          </w:rPr>
          <w:tag w:val="goog_rdk_15"/>
          <w:id w:val="1716268300"/>
        </w:sdtPr>
        <w:sdtContent>
          <w:r w:rsidRPr="00FF76C3">
            <w:rPr>
              <w:color w:val="000000"/>
              <w:sz w:val="22"/>
              <w:szCs w:val="22"/>
            </w:rPr>
            <w:t xml:space="preserve">only </w:t>
          </w:r>
        </w:sdtContent>
      </w:sdt>
      <w:r w:rsidRPr="00FF76C3">
        <w:rPr>
          <w:color w:val="000000"/>
          <w:sz w:val="22"/>
          <w:szCs w:val="22"/>
        </w:rPr>
        <w:t>be accessed</w:t>
      </w:r>
      <w:sdt>
        <w:sdtPr>
          <w:rPr>
            <w:sz w:val="22"/>
            <w:szCs w:val="22"/>
          </w:rPr>
          <w:tag w:val="goog_rdk_18"/>
          <w:id w:val="-1932438266"/>
        </w:sdtPr>
        <w:sdtContent>
          <w:sdt>
            <w:sdtPr>
              <w:rPr>
                <w:sz w:val="22"/>
                <w:szCs w:val="22"/>
              </w:rPr>
              <w:tag w:val="goog_rdk_19"/>
              <w:id w:val="2044767997"/>
            </w:sdtPr>
            <w:sdtContent>
              <w:r w:rsidRPr="00FF76C3">
                <w:rPr>
                  <w:sz w:val="22"/>
                  <w:szCs w:val="22"/>
                </w:rPr>
                <w:t xml:space="preserve"> from</w:t>
              </w:r>
            </w:sdtContent>
          </w:sdt>
        </w:sdtContent>
      </w:sdt>
      <w:r w:rsidRPr="00FF76C3">
        <w:rPr>
          <w:color w:val="000000"/>
          <w:sz w:val="22"/>
          <w:szCs w:val="22"/>
        </w:rPr>
        <w:t xml:space="preserve"> the research team’s password-protected computers and laptops.</w:t>
      </w:r>
    </w:p>
    <w:p w14:paraId="79438A76" w14:textId="77777777" w:rsidR="00BB7A19" w:rsidRPr="00FF76C3" w:rsidRDefault="00BB7A19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</w:p>
    <w:p w14:paraId="2F23B7BF" w14:textId="43BD92EF" w:rsidR="00BB7A19" w:rsidRPr="00FF76C3" w:rsidRDefault="00AA3628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E0E0E"/>
          <w:sz w:val="22"/>
          <w:szCs w:val="22"/>
        </w:rPr>
      </w:pPr>
      <w:r w:rsidRPr="00FF76C3">
        <w:rPr>
          <w:color w:val="000000"/>
          <w:sz w:val="22"/>
          <w:szCs w:val="22"/>
        </w:rPr>
        <w:t xml:space="preserve">Your non-anonymized data may be shared with </w:t>
      </w:r>
      <w:sdt>
        <w:sdtPr>
          <w:rPr>
            <w:sz w:val="22"/>
            <w:szCs w:val="22"/>
          </w:rPr>
          <w:tag w:val="goog_rdk_22"/>
          <w:id w:val="-748347553"/>
        </w:sdtPr>
        <w:sdtContent>
          <w:r w:rsidRPr="00FF76C3">
            <w:rPr>
              <w:color w:val="000000"/>
              <w:sz w:val="22"/>
              <w:szCs w:val="22"/>
            </w:rPr>
            <w:t>the researchers</w:t>
          </w:r>
          <w:sdt>
            <w:sdtPr>
              <w:rPr>
                <w:sz w:val="22"/>
                <w:szCs w:val="22"/>
              </w:rPr>
              <w:tag w:val="goog_rdk_23"/>
              <w:id w:val="1065601028"/>
            </w:sdtPr>
            <w:sdtContent>
              <w:r w:rsidRPr="00FF76C3">
                <w:rPr>
                  <w:sz w:val="22"/>
                  <w:szCs w:val="22"/>
                </w:rPr>
                <w:t xml:space="preserve">’ </w:t>
              </w:r>
            </w:sdtContent>
          </w:sdt>
        </w:sdtContent>
      </w:sdt>
      <w:r w:rsidRPr="00FF76C3">
        <w:rPr>
          <w:color w:val="000000"/>
          <w:sz w:val="22"/>
          <w:szCs w:val="22"/>
        </w:rPr>
        <w:t xml:space="preserve">PhD </w:t>
      </w:r>
      <w:sdt>
        <w:sdtPr>
          <w:rPr>
            <w:sz w:val="22"/>
            <w:szCs w:val="22"/>
          </w:rPr>
          <w:tag w:val="goog_rdk_24"/>
          <w:id w:val="-654390004"/>
        </w:sdtPr>
        <w:sdtContent>
          <w:sdt>
            <w:sdtPr>
              <w:rPr>
                <w:sz w:val="22"/>
                <w:szCs w:val="22"/>
              </w:rPr>
              <w:tag w:val="goog_rdk_25"/>
              <w:id w:val="-575868730"/>
            </w:sdtPr>
            <w:sdtContent>
              <w:r w:rsidRPr="00FF76C3">
                <w:rPr>
                  <w:sz w:val="22"/>
                  <w:szCs w:val="22"/>
                </w:rPr>
                <w:t>supervisor and doctoral committee</w:t>
              </w:r>
            </w:sdtContent>
          </w:sdt>
        </w:sdtContent>
      </w:sdt>
      <w:r w:rsidRPr="00FF76C3">
        <w:rPr>
          <w:color w:val="000000"/>
          <w:sz w:val="22"/>
          <w:szCs w:val="22"/>
        </w:rPr>
        <w:t xml:space="preserve"> for academic </w:t>
      </w:r>
      <w:sdt>
        <w:sdtPr>
          <w:rPr>
            <w:sz w:val="22"/>
            <w:szCs w:val="22"/>
          </w:rPr>
          <w:tag w:val="goog_rdk_29"/>
          <w:id w:val="853910350"/>
        </w:sdtPr>
        <w:sdtContent>
          <w:r w:rsidRPr="00FF76C3">
            <w:rPr>
              <w:sz w:val="22"/>
              <w:szCs w:val="22"/>
            </w:rPr>
            <w:t>oversight</w:t>
          </w:r>
        </w:sdtContent>
      </w:sdt>
      <w:r w:rsidRPr="00FF76C3">
        <w:rPr>
          <w:color w:val="000000"/>
          <w:sz w:val="22"/>
          <w:szCs w:val="22"/>
        </w:rPr>
        <w:t>. [</w:t>
      </w:r>
      <w:r w:rsidRPr="00FF76C3">
        <w:rPr>
          <w:sz w:val="22"/>
          <w:szCs w:val="22"/>
          <w:highlight w:val="lightGray"/>
        </w:rPr>
        <w:t>Optional</w:t>
      </w:r>
      <w:r w:rsidR="00023D31" w:rsidRPr="00FF76C3">
        <w:rPr>
          <w:sz w:val="22"/>
          <w:szCs w:val="22"/>
          <w:highlight w:val="lightGray"/>
        </w:rPr>
        <w:t>:</w:t>
      </w:r>
      <w:r w:rsidRPr="00FF76C3">
        <w:rPr>
          <w:sz w:val="22"/>
          <w:szCs w:val="22"/>
          <w:highlight w:val="lightGray"/>
        </w:rPr>
        <w:t xml:space="preserve"> </w:t>
      </w:r>
      <w:r w:rsidRPr="00FF76C3">
        <w:rPr>
          <w:color w:val="000000"/>
          <w:sz w:val="22"/>
          <w:szCs w:val="22"/>
          <w:highlight w:val="lightGray"/>
          <w:shd w:val="clear" w:color="auto" w:fill="B7B7B7"/>
        </w:rPr>
        <w:t xml:space="preserve">PhD students may want to consider retaining the previous statement, since PhD faculty may </w:t>
      </w:r>
      <w:r w:rsidR="00023D31" w:rsidRPr="00FF76C3">
        <w:rPr>
          <w:color w:val="000000"/>
          <w:sz w:val="22"/>
          <w:szCs w:val="22"/>
          <w:highlight w:val="lightGray"/>
          <w:shd w:val="clear" w:color="auto" w:fill="B7B7B7"/>
        </w:rPr>
        <w:t>require</w:t>
      </w:r>
      <w:r w:rsidRPr="00FF76C3">
        <w:rPr>
          <w:color w:val="000000"/>
          <w:sz w:val="22"/>
          <w:szCs w:val="22"/>
          <w:highlight w:val="lightGray"/>
          <w:shd w:val="clear" w:color="auto" w:fill="B7B7B7"/>
        </w:rPr>
        <w:t xml:space="preserve"> access to the raw data.</w:t>
      </w:r>
      <w:r w:rsidRPr="00FF76C3">
        <w:rPr>
          <w:color w:val="000000"/>
          <w:sz w:val="22"/>
          <w:szCs w:val="22"/>
        </w:rPr>
        <w:t xml:space="preserve">] In publications, </w:t>
      </w:r>
      <w:sdt>
        <w:sdtPr>
          <w:rPr>
            <w:sz w:val="22"/>
            <w:szCs w:val="22"/>
          </w:rPr>
          <w:tag w:val="goog_rdk_32"/>
          <w:id w:val="-1925317106"/>
        </w:sdtPr>
        <w:sdtContent>
          <w:r w:rsidRPr="00FF76C3">
            <w:rPr>
              <w:color w:val="000000"/>
              <w:sz w:val="22"/>
              <w:szCs w:val="22"/>
            </w:rPr>
            <w:t xml:space="preserve">any </w:t>
          </w:r>
        </w:sdtContent>
      </w:sdt>
      <w:r w:rsidRPr="00FF76C3">
        <w:rPr>
          <w:color w:val="000000"/>
          <w:sz w:val="22"/>
          <w:szCs w:val="22"/>
        </w:rPr>
        <w:t xml:space="preserve">information that could identify </w:t>
      </w:r>
      <w:sdt>
        <w:sdtPr>
          <w:rPr>
            <w:sz w:val="22"/>
            <w:szCs w:val="22"/>
          </w:rPr>
          <w:tag w:val="goog_rdk_33"/>
          <w:id w:val="2056704049"/>
        </w:sdtPr>
        <w:sdtContent>
          <w:sdt>
            <w:sdtPr>
              <w:rPr>
                <w:sz w:val="22"/>
                <w:szCs w:val="22"/>
              </w:rPr>
              <w:tag w:val="goog_rdk_34"/>
              <w:id w:val="-706782588"/>
            </w:sdtPr>
            <w:sdtContent>
              <w:r w:rsidRPr="00FF76C3">
                <w:rPr>
                  <w:sz w:val="22"/>
                  <w:szCs w:val="22"/>
                </w:rPr>
                <w:t>you</w:t>
              </w:r>
            </w:sdtContent>
          </w:sdt>
        </w:sdtContent>
      </w:sdt>
      <w:r w:rsidRPr="00FF76C3">
        <w:rPr>
          <w:color w:val="000000"/>
          <w:sz w:val="22"/>
          <w:szCs w:val="22"/>
        </w:rPr>
        <w:t xml:space="preserve"> will be removed</w:t>
      </w:r>
      <w:r w:rsidRPr="00FF76C3">
        <w:rPr>
          <w:sz w:val="22"/>
          <w:szCs w:val="22"/>
        </w:rPr>
        <w:t>, in accordance with your</w:t>
      </w:r>
      <w:r w:rsidRPr="00FF76C3">
        <w:rPr>
          <w:color w:val="000000"/>
          <w:sz w:val="22"/>
          <w:szCs w:val="22"/>
        </w:rPr>
        <w:t xml:space="preserve"> preferences indicated in the consent form. </w:t>
      </w:r>
      <w:sdt>
        <w:sdtPr>
          <w:rPr>
            <w:sz w:val="22"/>
            <w:szCs w:val="22"/>
          </w:rPr>
          <w:tag w:val="goog_rdk_40"/>
          <w:id w:val="1083182449"/>
        </w:sdtPr>
        <w:sdtContent>
          <w:r w:rsidRPr="00FF76C3">
            <w:rPr>
              <w:color w:val="000000"/>
              <w:sz w:val="22"/>
              <w:szCs w:val="22"/>
            </w:rPr>
            <w:t>Y</w:t>
          </w:r>
        </w:sdtContent>
      </w:sdt>
      <w:r w:rsidRPr="00FF76C3">
        <w:rPr>
          <w:color w:val="000000"/>
          <w:sz w:val="22"/>
          <w:szCs w:val="22"/>
        </w:rPr>
        <w:t>our identity and participation will remain confidential, unless you decide otherwise. Similarly</w:t>
      </w:r>
      <w:sdt>
        <w:sdtPr>
          <w:rPr>
            <w:sz w:val="22"/>
            <w:szCs w:val="22"/>
          </w:rPr>
          <w:tag w:val="goog_rdk_42"/>
          <w:id w:val="-1454525622"/>
        </w:sdtPr>
        <w:sdtContent>
          <w:r w:rsidRPr="00FF76C3">
            <w:rPr>
              <w:sz w:val="22"/>
              <w:szCs w:val="22"/>
            </w:rPr>
            <w:t>,</w:t>
          </w:r>
        </w:sdtContent>
      </w:sdt>
      <w:r w:rsidRPr="00FF76C3">
        <w:rPr>
          <w:color w:val="000000"/>
          <w:sz w:val="22"/>
          <w:szCs w:val="22"/>
        </w:rPr>
        <w:t xml:space="preserve"> </w:t>
      </w:r>
      <w:sdt>
        <w:sdtPr>
          <w:rPr>
            <w:sz w:val="22"/>
            <w:szCs w:val="22"/>
          </w:rPr>
          <w:tag w:val="goog_rdk_43"/>
          <w:id w:val="-2030646298"/>
        </w:sdtPr>
        <w:sdtContent>
          <w:r w:rsidRPr="00FF76C3">
            <w:rPr>
              <w:sz w:val="22"/>
              <w:szCs w:val="22"/>
            </w:rPr>
            <w:t>i</w:t>
          </w:r>
        </w:sdtContent>
      </w:sdt>
      <w:r w:rsidRPr="00FF76C3">
        <w:rPr>
          <w:color w:val="000000"/>
          <w:sz w:val="22"/>
          <w:szCs w:val="22"/>
        </w:rPr>
        <w:t xml:space="preserve">nformation that could identify </w:t>
      </w:r>
      <w:sdt>
        <w:sdtPr>
          <w:rPr>
            <w:sz w:val="22"/>
            <w:szCs w:val="22"/>
          </w:rPr>
          <w:tag w:val="goog_rdk_45"/>
          <w:id w:val="-535917994"/>
        </w:sdtPr>
        <w:sdtContent>
          <w:sdt>
            <w:sdtPr>
              <w:rPr>
                <w:sz w:val="22"/>
                <w:szCs w:val="22"/>
              </w:rPr>
              <w:tag w:val="goog_rdk_46"/>
              <w:id w:val="-82490590"/>
            </w:sdtPr>
            <w:sdtContent>
              <w:r w:rsidRPr="00FF76C3">
                <w:rPr>
                  <w:sz w:val="22"/>
                  <w:szCs w:val="22"/>
                </w:rPr>
                <w:t>your</w:t>
              </w:r>
            </w:sdtContent>
          </w:sdt>
        </w:sdtContent>
      </w:sdt>
      <w:r w:rsidRPr="00FF76C3">
        <w:rPr>
          <w:color w:val="000000"/>
          <w:sz w:val="22"/>
          <w:szCs w:val="22"/>
        </w:rPr>
        <w:t xml:space="preserve"> employer or other individuals will be removed.</w:t>
      </w:r>
      <w:r w:rsidRPr="00FF76C3">
        <w:rPr>
          <w:sz w:val="22"/>
          <w:szCs w:val="22"/>
        </w:rPr>
        <w:t xml:space="preserve"> </w:t>
      </w:r>
      <w:sdt>
        <w:sdtPr>
          <w:rPr>
            <w:sz w:val="22"/>
            <w:szCs w:val="22"/>
          </w:rPr>
          <w:tag w:val="goog_rdk_49"/>
          <w:id w:val="-1292776401"/>
        </w:sdtPr>
        <w:sdtContent/>
      </w:sdt>
      <w:r w:rsidRPr="00FF76C3">
        <w:rPr>
          <w:color w:val="0E0E0E"/>
          <w:sz w:val="22"/>
          <w:szCs w:val="22"/>
        </w:rPr>
        <w:t xml:space="preserve">Data will be stored for </w:t>
      </w:r>
      <w:r w:rsidRPr="00FF76C3">
        <w:rPr>
          <w:color w:val="0E0E0E"/>
          <w:sz w:val="22"/>
          <w:szCs w:val="22"/>
          <w:highlight w:val="lightGray"/>
        </w:rPr>
        <w:t>X</w:t>
      </w:r>
      <w:r w:rsidRPr="00FF76C3">
        <w:rPr>
          <w:color w:val="0E0E0E"/>
          <w:sz w:val="22"/>
          <w:szCs w:val="22"/>
        </w:rPr>
        <w:t xml:space="preserve"> years and then securely destroyed.</w:t>
      </w:r>
      <w:sdt>
        <w:sdtPr>
          <w:rPr>
            <w:sz w:val="22"/>
            <w:szCs w:val="22"/>
          </w:rPr>
          <w:tag w:val="goog_rdk_53"/>
          <w:id w:val="-1620260908"/>
        </w:sdtPr>
        <w:sdtContent/>
      </w:sdt>
    </w:p>
    <w:p w14:paraId="084CDD00" w14:textId="77777777" w:rsidR="00BB7A19" w:rsidRPr="00FF76C3" w:rsidRDefault="00BB7A19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sz w:val="22"/>
          <w:szCs w:val="22"/>
        </w:rPr>
      </w:pPr>
    </w:p>
    <w:p w14:paraId="07C70ED6" w14:textId="77777777" w:rsidR="00BB7A19" w:rsidRPr="00FF76C3" w:rsidRDefault="00BB7A19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sz w:val="22"/>
          <w:szCs w:val="22"/>
        </w:rPr>
      </w:pPr>
    </w:p>
    <w:p w14:paraId="7A90E64E" w14:textId="77777777" w:rsidR="00BB7A19" w:rsidRPr="00FF76C3" w:rsidRDefault="00AA3628">
      <w:pPr>
        <w:pStyle w:val="berschrift3"/>
        <w:ind w:hanging="2"/>
        <w:jc w:val="both"/>
        <w:rPr>
          <w:smallCaps w:val="0"/>
          <w:sz w:val="22"/>
          <w:szCs w:val="22"/>
        </w:rPr>
      </w:pPr>
      <w:r w:rsidRPr="00FF76C3">
        <w:rPr>
          <w:smallCaps w:val="0"/>
          <w:sz w:val="22"/>
          <w:szCs w:val="22"/>
        </w:rPr>
        <w:t>Artificial Intelligence Usage</w:t>
      </w:r>
    </w:p>
    <w:p w14:paraId="23E031E1" w14:textId="77777777" w:rsidR="00BB7A19" w:rsidRPr="00FF76C3" w:rsidRDefault="00AA3628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  <w:r w:rsidRPr="00FF76C3">
        <w:rPr>
          <w:color w:val="000000"/>
          <w:sz w:val="22"/>
          <w:szCs w:val="22"/>
        </w:rPr>
        <w:t>AI tools may be used to transcribe and/or analy</w:t>
      </w:r>
      <w:r w:rsidR="006A2270" w:rsidRPr="00FF76C3">
        <w:rPr>
          <w:color w:val="000000"/>
          <w:sz w:val="22"/>
          <w:szCs w:val="22"/>
        </w:rPr>
        <w:t>s</w:t>
      </w:r>
      <w:r w:rsidRPr="00FF76C3">
        <w:rPr>
          <w:color w:val="000000"/>
          <w:sz w:val="22"/>
          <w:szCs w:val="22"/>
        </w:rPr>
        <w:t>e the data [</w:t>
      </w:r>
      <w:r w:rsidRPr="00FF76C3">
        <w:rPr>
          <w:color w:val="000000"/>
          <w:sz w:val="22"/>
          <w:szCs w:val="22"/>
          <w:highlight w:val="lightGray"/>
        </w:rPr>
        <w:t>delete as applicable</w:t>
      </w:r>
      <w:r w:rsidRPr="00FF76C3">
        <w:rPr>
          <w:color w:val="000000"/>
          <w:sz w:val="22"/>
          <w:szCs w:val="22"/>
        </w:rPr>
        <w:t>]. Only anonymized data will be share</w:t>
      </w:r>
      <w:r w:rsidRPr="00FF76C3">
        <w:rPr>
          <w:sz w:val="22"/>
          <w:szCs w:val="22"/>
        </w:rPr>
        <w:t>d</w:t>
      </w:r>
      <w:r w:rsidRPr="00FF76C3">
        <w:rPr>
          <w:color w:val="000000"/>
          <w:sz w:val="22"/>
          <w:szCs w:val="22"/>
        </w:rPr>
        <w:t xml:space="preserve"> with AI tools. We will only employ university-licensed AI tools that do not use data for training of the AI model [</w:t>
      </w:r>
      <w:r w:rsidRPr="00FF76C3">
        <w:rPr>
          <w:color w:val="000000"/>
          <w:sz w:val="22"/>
          <w:szCs w:val="22"/>
          <w:highlight w:val="lightGray"/>
        </w:rPr>
        <w:t>or otherwise also make explicit</w:t>
      </w:r>
      <w:r w:rsidRPr="00FF76C3">
        <w:rPr>
          <w:color w:val="000000"/>
          <w:sz w:val="22"/>
          <w:szCs w:val="22"/>
        </w:rPr>
        <w:t>].</w:t>
      </w:r>
    </w:p>
    <w:p w14:paraId="6AE63BCF" w14:textId="77777777" w:rsidR="00BB7A19" w:rsidRPr="00FF76C3" w:rsidRDefault="00BB7A19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</w:p>
    <w:p w14:paraId="1D916172" w14:textId="77777777" w:rsidR="00BB7A19" w:rsidRPr="00FF76C3" w:rsidRDefault="00AA3628">
      <w:pPr>
        <w:pStyle w:val="berschrift3"/>
        <w:ind w:hanging="2"/>
        <w:jc w:val="both"/>
        <w:rPr>
          <w:smallCaps w:val="0"/>
          <w:sz w:val="22"/>
          <w:szCs w:val="22"/>
        </w:rPr>
      </w:pPr>
      <w:r w:rsidRPr="00FF76C3">
        <w:rPr>
          <w:smallCaps w:val="0"/>
          <w:sz w:val="22"/>
          <w:szCs w:val="22"/>
        </w:rPr>
        <w:lastRenderedPageBreak/>
        <w:t>What will happen to the results of the study?</w:t>
      </w:r>
      <w:bookmarkStart w:id="0" w:name="_heading=h.eas17qq6fp95" w:colFirst="0" w:colLast="0"/>
      <w:bookmarkEnd w:id="0"/>
    </w:p>
    <w:p w14:paraId="6D5425F5" w14:textId="77777777" w:rsidR="00BB7A19" w:rsidRPr="00FF76C3" w:rsidRDefault="00AA3628">
      <w:pPr>
        <w:ind w:hanging="2"/>
        <w:jc w:val="both"/>
        <w:rPr>
          <w:sz w:val="22"/>
          <w:szCs w:val="22"/>
        </w:rPr>
      </w:pPr>
      <w:r w:rsidRPr="00FF76C3">
        <w:rPr>
          <w:sz w:val="22"/>
          <w:szCs w:val="22"/>
        </w:rPr>
        <w:t>The findings of the study will be published in academic and other outlets (journals, conference proceedings, practitioner magazines/blogposts) of non-commercial nature. You will not be identified in any report or publication.</w:t>
      </w:r>
    </w:p>
    <w:sdt>
      <w:sdtPr>
        <w:rPr>
          <w:sz w:val="22"/>
          <w:szCs w:val="22"/>
        </w:rPr>
        <w:tag w:val="goog_rdk_64"/>
        <w:id w:val="219829991"/>
      </w:sdtPr>
      <w:sdtContent>
        <w:p w14:paraId="50411626" w14:textId="77777777" w:rsidR="00BB7A19" w:rsidRPr="00FF76C3" w:rsidRDefault="00000000">
          <w:pPr>
            <w:ind w:hanging="2"/>
            <w:jc w:val="both"/>
            <w:rPr>
              <w:sz w:val="22"/>
              <w:szCs w:val="22"/>
            </w:rPr>
          </w:pPr>
          <w:sdt>
            <w:sdtPr>
              <w:rPr>
                <w:sz w:val="22"/>
                <w:szCs w:val="22"/>
              </w:rPr>
              <w:tag w:val="goog_rdk_62"/>
              <w:id w:val="-1590705068"/>
            </w:sdtPr>
            <w:sdtContent>
              <w:sdt>
                <w:sdtPr>
                  <w:rPr>
                    <w:sz w:val="22"/>
                    <w:szCs w:val="22"/>
                  </w:rPr>
                  <w:tag w:val="goog_rdk_63"/>
                  <w:id w:val="1426011317"/>
                </w:sdtPr>
                <w:sdtContent/>
              </w:sdt>
            </w:sdtContent>
          </w:sdt>
        </w:p>
      </w:sdtContent>
    </w:sdt>
    <w:p w14:paraId="6BFB8A3E" w14:textId="77777777" w:rsidR="00BB7A19" w:rsidRPr="00FF76C3" w:rsidRDefault="00AA3628">
      <w:pPr>
        <w:pStyle w:val="berschrift3"/>
        <w:ind w:hanging="2"/>
        <w:jc w:val="both"/>
        <w:rPr>
          <w:smallCaps w:val="0"/>
          <w:sz w:val="22"/>
          <w:szCs w:val="22"/>
        </w:rPr>
      </w:pPr>
      <w:r w:rsidRPr="00FF76C3">
        <w:rPr>
          <w:smallCaps w:val="0"/>
          <w:sz w:val="22"/>
          <w:szCs w:val="22"/>
        </w:rPr>
        <w:t>Contact for further information</w:t>
      </w:r>
      <w:bookmarkStart w:id="1" w:name="_heading=h.hfrdffwdiijx" w:colFirst="0" w:colLast="0"/>
      <w:bookmarkEnd w:id="1"/>
    </w:p>
    <w:p w14:paraId="3040BFB3" w14:textId="26B703E3" w:rsidR="00BB7A19" w:rsidRPr="00FF76C3" w:rsidRDefault="00AA3628" w:rsidP="00023D31">
      <w:pPr>
        <w:ind w:hanging="2"/>
        <w:jc w:val="both"/>
        <w:rPr>
          <w:sz w:val="22"/>
          <w:szCs w:val="22"/>
        </w:rPr>
      </w:pPr>
      <w:r w:rsidRPr="00FF76C3">
        <w:rPr>
          <w:sz w:val="22"/>
          <w:szCs w:val="22"/>
        </w:rPr>
        <w:t xml:space="preserve">This research is organised by </w:t>
      </w:r>
      <w:r w:rsidR="00023D31" w:rsidRPr="00FF76C3">
        <w:rPr>
          <w:sz w:val="22"/>
          <w:szCs w:val="22"/>
        </w:rPr>
        <w:t>[</w:t>
      </w:r>
      <w:r w:rsidR="00023D31" w:rsidRPr="00FF76C3">
        <w:rPr>
          <w:sz w:val="22"/>
          <w:szCs w:val="22"/>
          <w:highlight w:val="lightGray"/>
        </w:rPr>
        <w:t>researcher</w:t>
      </w:r>
      <w:sdt>
        <w:sdtPr>
          <w:rPr>
            <w:sz w:val="22"/>
            <w:szCs w:val="22"/>
          </w:rPr>
          <w:tag w:val="goog_rdk_71"/>
          <w:id w:val="502349277"/>
        </w:sdtPr>
        <w:sdtEndPr>
          <w:rPr>
            <w:highlight w:val="lightGray"/>
          </w:rPr>
        </w:sdtEndPr>
        <w:sdtContent>
          <w:r w:rsidRPr="00FF76C3">
            <w:rPr>
              <w:sz w:val="22"/>
              <w:szCs w:val="22"/>
            </w:rPr>
            <w:t xml:space="preserve">, </w:t>
          </w:r>
          <w:r w:rsidRPr="00FF76C3">
            <w:rPr>
              <w:sz w:val="22"/>
              <w:szCs w:val="22"/>
              <w:highlight w:val="lightGray"/>
            </w:rPr>
            <w:t xml:space="preserve">under the supervision of Professor </w:t>
          </w:r>
        </w:sdtContent>
      </w:sdt>
      <w:r w:rsidRPr="00FF76C3">
        <w:rPr>
          <w:sz w:val="22"/>
          <w:szCs w:val="22"/>
          <w:highlight w:val="lightGray"/>
          <w:shd w:val="clear" w:color="auto" w:fill="B7B7B7"/>
        </w:rPr>
        <w:t>&lt;&lt;name of supervisor&gt;&gt;</w:t>
      </w:r>
      <w:r w:rsidR="00023D31" w:rsidRPr="00FF76C3">
        <w:rPr>
          <w:sz w:val="22"/>
          <w:szCs w:val="22"/>
        </w:rPr>
        <w:t>]</w:t>
      </w:r>
      <w:r w:rsidRPr="00FF76C3">
        <w:rPr>
          <w:sz w:val="22"/>
          <w:szCs w:val="22"/>
        </w:rPr>
        <w:t xml:space="preserve">. Please contact </w:t>
      </w:r>
      <w:r w:rsidRPr="005F6DC3">
        <w:rPr>
          <w:sz w:val="22"/>
          <w:szCs w:val="22"/>
          <w:highlight w:val="lightGray"/>
        </w:rPr>
        <w:t>name</w:t>
      </w:r>
      <w:r w:rsidRPr="00FF76C3">
        <w:rPr>
          <w:sz w:val="22"/>
          <w:szCs w:val="22"/>
        </w:rPr>
        <w:t xml:space="preserve"> </w:t>
      </w:r>
      <w:r w:rsidR="00023D31" w:rsidRPr="00FF76C3">
        <w:rPr>
          <w:sz w:val="22"/>
          <w:szCs w:val="22"/>
        </w:rPr>
        <w:t>[</w:t>
      </w:r>
      <w:r w:rsidR="00023D31" w:rsidRPr="00FF76C3">
        <w:rPr>
          <w:sz w:val="22"/>
          <w:szCs w:val="22"/>
          <w:highlight w:val="lightGray"/>
        </w:rPr>
        <w:t>email address</w:t>
      </w:r>
      <w:r w:rsidR="00023D31" w:rsidRPr="00FF76C3">
        <w:rPr>
          <w:sz w:val="22"/>
          <w:szCs w:val="22"/>
        </w:rPr>
        <w:t>]</w:t>
      </w:r>
      <w:r w:rsidRPr="00FF76C3">
        <w:rPr>
          <w:sz w:val="22"/>
          <w:szCs w:val="22"/>
        </w:rPr>
        <w:t xml:space="preserve"> with any questions or feedback.</w:t>
      </w:r>
    </w:p>
    <w:p w14:paraId="3F071530" w14:textId="38BFB569" w:rsidR="00BB7A19" w:rsidRPr="00FF76C3" w:rsidRDefault="00BB7A19">
      <w:pPr>
        <w:ind w:hanging="2"/>
        <w:jc w:val="both"/>
        <w:rPr>
          <w:sz w:val="22"/>
          <w:szCs w:val="22"/>
        </w:rPr>
      </w:pPr>
    </w:p>
    <w:sdt>
      <w:sdtPr>
        <w:rPr>
          <w:sz w:val="22"/>
          <w:szCs w:val="22"/>
        </w:rPr>
        <w:tag w:val="goog_rdk_85"/>
        <w:id w:val="-237416990"/>
      </w:sdtPr>
      <w:sdtContent>
        <w:p w14:paraId="0DC4A024" w14:textId="77777777" w:rsidR="00BB7A19" w:rsidRPr="00FF76C3" w:rsidRDefault="00000000">
          <w:pPr>
            <w:ind w:hanging="2"/>
            <w:jc w:val="both"/>
            <w:rPr>
              <w:b/>
              <w:sz w:val="22"/>
              <w:szCs w:val="22"/>
            </w:rPr>
          </w:pPr>
          <w:sdt>
            <w:sdtPr>
              <w:rPr>
                <w:sz w:val="22"/>
                <w:szCs w:val="22"/>
              </w:rPr>
              <w:tag w:val="goog_rdk_83"/>
              <w:id w:val="-217670412"/>
            </w:sdtPr>
            <w:sdtContent>
              <w:sdt>
                <w:sdtPr>
                  <w:rPr>
                    <w:sz w:val="22"/>
                    <w:szCs w:val="22"/>
                  </w:rPr>
                  <w:tag w:val="goog_rdk_84"/>
                  <w:id w:val="2122433051"/>
                </w:sdtPr>
                <w:sdtContent>
                  <w:r w:rsidR="00AA3628" w:rsidRPr="00FF76C3">
                    <w:rPr>
                      <w:b/>
                      <w:sz w:val="22"/>
                      <w:szCs w:val="22"/>
                    </w:rPr>
                    <w:t>Ethical Review</w:t>
                  </w:r>
                </w:sdtContent>
              </w:sdt>
            </w:sdtContent>
          </w:sdt>
        </w:p>
      </w:sdtContent>
    </w:sdt>
    <w:p w14:paraId="4B40466A" w14:textId="2D9F45D4" w:rsidR="00BB7A19" w:rsidRPr="00FF76C3" w:rsidRDefault="00AA3628">
      <w:pPr>
        <w:ind w:hanging="2"/>
        <w:jc w:val="both"/>
        <w:rPr>
          <w:sz w:val="22"/>
          <w:szCs w:val="22"/>
        </w:rPr>
      </w:pPr>
      <w:r w:rsidRPr="00FF76C3">
        <w:rPr>
          <w:sz w:val="22"/>
          <w:szCs w:val="22"/>
        </w:rPr>
        <w:t xml:space="preserve">The protocol for this study has been reviewed and approved by the ESCP Research Ethical Committee, Application No. </w:t>
      </w:r>
      <w:r w:rsidRPr="00FF76C3">
        <w:rPr>
          <w:sz w:val="22"/>
          <w:szCs w:val="22"/>
          <w:highlight w:val="lightGray"/>
        </w:rPr>
        <w:t>X</w:t>
      </w:r>
      <w:r w:rsidRPr="00FF76C3">
        <w:rPr>
          <w:sz w:val="22"/>
          <w:szCs w:val="22"/>
        </w:rPr>
        <w:t xml:space="preserve">. If you have concerns about your rights as a participant or the conduct of this study, you may contact </w:t>
      </w:r>
      <w:r w:rsidRPr="00FF76C3">
        <w:rPr>
          <w:sz w:val="22"/>
          <w:szCs w:val="22"/>
          <w:highlight w:val="lightGray"/>
        </w:rPr>
        <w:t>X</w:t>
      </w:r>
      <w:r w:rsidRPr="00FF76C3">
        <w:rPr>
          <w:sz w:val="22"/>
          <w:szCs w:val="22"/>
        </w:rPr>
        <w:t xml:space="preserve"> [</w:t>
      </w:r>
      <w:r w:rsidRPr="00FF76C3">
        <w:rPr>
          <w:sz w:val="22"/>
          <w:szCs w:val="22"/>
          <w:highlight w:val="lightGray"/>
        </w:rPr>
        <w:t>e.g., RERC contact detail</w:t>
      </w:r>
      <w:r w:rsidR="00023D31" w:rsidRPr="00FF76C3">
        <w:rPr>
          <w:sz w:val="22"/>
          <w:szCs w:val="22"/>
          <w:highlight w:val="lightGray"/>
        </w:rPr>
        <w:t>s</w:t>
      </w:r>
      <w:r w:rsidRPr="00FF76C3">
        <w:rPr>
          <w:sz w:val="22"/>
          <w:szCs w:val="22"/>
        </w:rPr>
        <w:t>].</w:t>
      </w:r>
    </w:p>
    <w:sdt>
      <w:sdtPr>
        <w:rPr>
          <w:sz w:val="22"/>
          <w:szCs w:val="22"/>
        </w:rPr>
        <w:tag w:val="goog_rdk_91"/>
        <w:id w:val="1009355265"/>
      </w:sdtPr>
      <w:sdtContent>
        <w:p w14:paraId="7BDA3954" w14:textId="77777777" w:rsidR="00BB7A19" w:rsidRPr="00FF76C3" w:rsidRDefault="00000000">
          <w:pPr>
            <w:pStyle w:val="berschrift3"/>
            <w:ind w:hanging="2"/>
            <w:jc w:val="both"/>
            <w:rPr>
              <w:smallCaps w:val="0"/>
              <w:sz w:val="22"/>
              <w:szCs w:val="22"/>
            </w:rPr>
          </w:pPr>
          <w:sdt>
            <w:sdtPr>
              <w:rPr>
                <w:sz w:val="22"/>
                <w:szCs w:val="22"/>
              </w:rPr>
              <w:tag w:val="goog_rdk_89"/>
              <w:id w:val="1564510562"/>
            </w:sdtPr>
            <w:sdtContent>
              <w:sdt>
                <w:sdtPr>
                  <w:rPr>
                    <w:sz w:val="22"/>
                    <w:szCs w:val="22"/>
                  </w:rPr>
                  <w:tag w:val="goog_rdk_90"/>
                  <w:id w:val="-1406645202"/>
                </w:sdtPr>
                <w:sdtContent/>
              </w:sdt>
            </w:sdtContent>
          </w:sdt>
        </w:p>
      </w:sdtContent>
    </w:sdt>
    <w:p w14:paraId="7DD65023" w14:textId="77777777" w:rsidR="00BB7A19" w:rsidRPr="00FF76C3" w:rsidRDefault="00AA3628">
      <w:pPr>
        <w:pStyle w:val="berschrift3"/>
        <w:ind w:hanging="2"/>
        <w:jc w:val="both"/>
        <w:rPr>
          <w:smallCaps w:val="0"/>
          <w:sz w:val="22"/>
          <w:szCs w:val="22"/>
        </w:rPr>
      </w:pPr>
      <w:r w:rsidRPr="00FF76C3">
        <w:rPr>
          <w:smallCaps w:val="0"/>
          <w:sz w:val="22"/>
          <w:szCs w:val="22"/>
        </w:rPr>
        <w:t>What should I do if I want to take part?</w:t>
      </w:r>
    </w:p>
    <w:p w14:paraId="21CD3C0A" w14:textId="77777777" w:rsidR="00BB7A19" w:rsidRPr="00FF76C3" w:rsidRDefault="00AA3628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  <w:r w:rsidRPr="00FF76C3">
        <w:rPr>
          <w:color w:val="000000"/>
          <w:sz w:val="22"/>
          <w:szCs w:val="22"/>
        </w:rPr>
        <w:t>Please take a look at this information sheet and the appended consent form and return a completed and signed copy of the latter to the research team. Get in touch with them if you have questions.</w:t>
      </w:r>
    </w:p>
    <w:p w14:paraId="5984FFB5" w14:textId="77777777" w:rsidR="00BB7A19" w:rsidRPr="00FF76C3" w:rsidRDefault="00BB7A19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</w:p>
    <w:p w14:paraId="5E52A5CF" w14:textId="77777777" w:rsidR="00BB7A19" w:rsidRPr="00FF76C3" w:rsidRDefault="00AA3628">
      <w:pPr>
        <w:pStyle w:val="berschrift3"/>
        <w:ind w:hanging="2"/>
        <w:jc w:val="both"/>
        <w:rPr>
          <w:smallCaps w:val="0"/>
          <w:sz w:val="22"/>
          <w:szCs w:val="22"/>
        </w:rPr>
      </w:pPr>
      <w:r w:rsidRPr="00FF76C3">
        <w:rPr>
          <w:smallCaps w:val="0"/>
          <w:sz w:val="22"/>
          <w:szCs w:val="22"/>
        </w:rPr>
        <w:t>What will happen to the results of the study?</w:t>
      </w:r>
    </w:p>
    <w:p w14:paraId="23AFD4FC" w14:textId="77777777" w:rsidR="00BB7A19" w:rsidRPr="00FF76C3" w:rsidRDefault="00AA3628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  <w:r w:rsidRPr="00FF76C3">
        <w:rPr>
          <w:color w:val="000000"/>
          <w:sz w:val="22"/>
          <w:szCs w:val="22"/>
        </w:rPr>
        <w:t>The findings of the study will be published in academic and other outlets (journals, conference proceedings, practitioner magazines/blogposts) of non-commercial nature. Participants’ names and other sensitive information will be anonymised by the use of pseudonyms (unless otherwise indicated in the consent form).</w:t>
      </w:r>
    </w:p>
    <w:p w14:paraId="2B8A98C5" w14:textId="77777777" w:rsidR="00BB7A19" w:rsidRPr="00FF76C3" w:rsidRDefault="00BB7A19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</w:p>
    <w:p w14:paraId="0C72B3A5" w14:textId="77777777" w:rsidR="00BB7A19" w:rsidRPr="00FF76C3" w:rsidRDefault="00AA3628">
      <w:pPr>
        <w:pStyle w:val="berschrift3"/>
        <w:ind w:hanging="2"/>
        <w:jc w:val="both"/>
        <w:rPr>
          <w:smallCaps w:val="0"/>
          <w:sz w:val="22"/>
          <w:szCs w:val="22"/>
        </w:rPr>
      </w:pPr>
      <w:r w:rsidRPr="00FF76C3">
        <w:rPr>
          <w:smallCaps w:val="0"/>
          <w:sz w:val="22"/>
          <w:szCs w:val="22"/>
        </w:rPr>
        <w:t>Thank you!</w:t>
      </w:r>
    </w:p>
    <w:p w14:paraId="27626BBA" w14:textId="049CAFD1" w:rsidR="00BB7A19" w:rsidRPr="00FF76C3" w:rsidRDefault="00AA3628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  <w:r w:rsidRPr="00FF76C3">
        <w:rPr>
          <w:color w:val="000000"/>
          <w:sz w:val="22"/>
          <w:szCs w:val="22"/>
        </w:rPr>
        <w:t>Thank you for participating in the study</w:t>
      </w:r>
      <w:r w:rsidR="00023D31" w:rsidRPr="00FF76C3">
        <w:rPr>
          <w:color w:val="000000"/>
          <w:sz w:val="22"/>
          <w:szCs w:val="22"/>
        </w:rPr>
        <w:t xml:space="preserve"> [</w:t>
      </w:r>
      <w:r w:rsidRPr="00FF76C3">
        <w:rPr>
          <w:sz w:val="22"/>
          <w:szCs w:val="22"/>
          <w:highlight w:val="lightGray"/>
        </w:rPr>
        <w:t>…</w:t>
      </w:r>
      <w:r w:rsidR="00023D31" w:rsidRPr="00FF76C3">
        <w:rPr>
          <w:sz w:val="22"/>
          <w:szCs w:val="22"/>
        </w:rPr>
        <w:t>].</w:t>
      </w:r>
    </w:p>
    <w:p w14:paraId="05CB8D8C" w14:textId="77777777" w:rsidR="00BB7A19" w:rsidRPr="00FF76C3" w:rsidRDefault="00BB7A19">
      <w:pPr>
        <w:pBdr>
          <w:top w:val="nil"/>
          <w:left w:val="nil"/>
          <w:bottom w:val="nil"/>
          <w:right w:val="nil"/>
          <w:between w:val="nil"/>
        </w:pBdr>
        <w:ind w:hanging="2"/>
        <w:jc w:val="both"/>
        <w:rPr>
          <w:color w:val="000000"/>
          <w:sz w:val="22"/>
          <w:szCs w:val="22"/>
        </w:rPr>
      </w:pPr>
    </w:p>
    <w:p w14:paraId="6D01F891" w14:textId="77777777" w:rsidR="00BB7A19" w:rsidRPr="00FF76C3" w:rsidRDefault="00AA3628">
      <w:pPr>
        <w:tabs>
          <w:tab w:val="left" w:pos="2408"/>
        </w:tabs>
        <w:ind w:hanging="2"/>
        <w:rPr>
          <w:b/>
          <w:sz w:val="22"/>
          <w:szCs w:val="22"/>
        </w:rPr>
      </w:pPr>
      <w:r w:rsidRPr="00FF76C3">
        <w:rPr>
          <w:b/>
          <w:sz w:val="22"/>
          <w:szCs w:val="22"/>
          <w:highlight w:val="lightGray"/>
        </w:rPr>
        <w:t>Date</w:t>
      </w:r>
    </w:p>
    <w:sectPr w:rsidR="00BB7A19" w:rsidRPr="00FF76C3">
      <w:footerReference w:type="default" r:id="rId9"/>
      <w:pgSz w:w="11907" w:h="16840"/>
      <w:pgMar w:top="720" w:right="720" w:bottom="720" w:left="72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8A7727" w14:textId="77777777" w:rsidR="00BB0C85" w:rsidRDefault="00BB0C85">
      <w:r>
        <w:separator/>
      </w:r>
    </w:p>
  </w:endnote>
  <w:endnote w:type="continuationSeparator" w:id="0">
    <w:p w14:paraId="6752AB63" w14:textId="77777777" w:rsidR="00BB0C85" w:rsidRDefault="00BB0C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variable"/>
    <w:sig w:usb0="00000003" w:usb1="0200E4B4" w:usb2="00000000" w:usb3="00000000" w:csb0="00000001" w:csb1="00000000"/>
    <w:embedRegular r:id="rId1" w:fontKey="{4191A5BB-3351-4315-B8E6-8D4D1C72247A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96AE8CF2-94A6-45D7-A92E-95A064055B2B}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F5427B78-AC4B-4E16-AEAA-C1E7E508FF4E}"/>
    <w:embedBold r:id="rId4" w:fontKey="{8297A205-DB5C-438C-9ABD-38DFF50DEAD5}"/>
  </w:font>
  <w:font w:name="Arial (W1)"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636F4533-227D-454F-B1DB-09624084BF1F}"/>
    <w:embedItalic r:id="rId6" w:fontKey="{615CDFFD-7657-44D8-8BEA-9965D8316502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3C27668C-402C-4044-B6D3-76FE3E33E78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BB611F4C-1A8C-48DB-B04B-75B12AB4B9B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DFE7BF" w14:textId="77777777" w:rsidR="00BB7A19" w:rsidRDefault="00AA3628">
    <w:pPr>
      <w:pBdr>
        <w:top w:val="nil"/>
        <w:left w:val="nil"/>
        <w:bottom w:val="nil"/>
        <w:right w:val="nil"/>
        <w:between w:val="nil"/>
      </w:pBdr>
      <w:ind w:hanging="2"/>
      <w:rPr>
        <w:color w:val="000000"/>
        <w:sz w:val="20"/>
        <w:szCs w:val="20"/>
      </w:rPr>
    </w:pPr>
    <w:r>
      <w:rPr>
        <w:b/>
        <w:color w:val="000000"/>
        <w:sz w:val="20"/>
        <w:szCs w:val="20"/>
      </w:rPr>
      <w:tab/>
    </w:r>
    <w:r>
      <w:rPr>
        <w:b/>
        <w:color w:val="000000"/>
        <w:sz w:val="20"/>
        <w:szCs w:val="20"/>
      </w:rPr>
      <w:tab/>
    </w:r>
    <w:r>
      <w:rPr>
        <w:b/>
        <w:color w:val="000000"/>
        <w:sz w:val="20"/>
        <w:szCs w:val="20"/>
      </w:rPr>
      <w:tab/>
    </w:r>
    <w:r>
      <w:rPr>
        <w:b/>
        <w:color w:val="000000"/>
        <w:sz w:val="20"/>
        <w:szCs w:val="20"/>
      </w:rPr>
      <w:tab/>
    </w:r>
    <w:r>
      <w:rPr>
        <w:b/>
        <w:color w:val="000000"/>
        <w:sz w:val="20"/>
        <w:szCs w:val="20"/>
      </w:rPr>
      <w:tab/>
    </w:r>
    <w:r>
      <w:rPr>
        <w:b/>
        <w:color w:val="000000"/>
        <w:sz w:val="20"/>
        <w:szCs w:val="20"/>
      </w:rPr>
      <w:tab/>
    </w:r>
    <w:r>
      <w:rPr>
        <w:b/>
        <w:color w:val="000000"/>
        <w:sz w:val="20"/>
        <w:szCs w:val="20"/>
      </w:rPr>
      <w:tab/>
      <w:t xml:space="preserve">`Page </w:t>
    </w:r>
    <w:r>
      <w:rPr>
        <w:b/>
        <w:color w:val="000000"/>
        <w:sz w:val="20"/>
        <w:szCs w:val="20"/>
      </w:rPr>
      <w:fldChar w:fldCharType="begin"/>
    </w:r>
    <w:r>
      <w:rPr>
        <w:b/>
        <w:color w:val="000000"/>
        <w:sz w:val="20"/>
        <w:szCs w:val="20"/>
      </w:rPr>
      <w:instrText>PAGE</w:instrText>
    </w:r>
    <w:r>
      <w:rPr>
        <w:b/>
        <w:color w:val="000000"/>
        <w:sz w:val="20"/>
        <w:szCs w:val="20"/>
      </w:rPr>
      <w:fldChar w:fldCharType="separate"/>
    </w:r>
    <w:r w:rsidR="00E015B9">
      <w:rPr>
        <w:b/>
        <w:noProof/>
        <w:color w:val="000000"/>
        <w:sz w:val="20"/>
        <w:szCs w:val="20"/>
      </w:rPr>
      <w:t>2</w:t>
    </w:r>
    <w:r>
      <w:rPr>
        <w:b/>
        <w:color w:val="000000"/>
        <w:sz w:val="20"/>
        <w:szCs w:val="20"/>
      </w:rPr>
      <w:fldChar w:fldCharType="end"/>
    </w:r>
    <w:r>
      <w:rPr>
        <w:b/>
        <w:color w:val="000000"/>
        <w:sz w:val="20"/>
        <w:szCs w:val="20"/>
      </w:rPr>
      <w:t xml:space="preserve"> of 2</w:t>
    </w:r>
    <w:r>
      <w:rPr>
        <w:b/>
        <w:color w:val="000000"/>
        <w:sz w:val="20"/>
        <w:szCs w:val="20"/>
      </w:rPr>
      <w:tab/>
    </w:r>
    <w:r>
      <w:rPr>
        <w:b/>
        <w:color w:val="000000"/>
        <w:sz w:val="20"/>
        <w:szCs w:val="20"/>
      </w:rPr>
      <w:tab/>
    </w:r>
    <w:r>
      <w:rPr>
        <w:b/>
        <w:color w:val="000000"/>
        <w:sz w:val="20"/>
        <w:szCs w:val="20"/>
      </w:rPr>
      <w:tab/>
    </w:r>
  </w:p>
  <w:p w14:paraId="6C1141BD" w14:textId="77777777" w:rsidR="00BB7A19" w:rsidRDefault="00BB7A19">
    <w:pPr>
      <w:pBdr>
        <w:top w:val="nil"/>
        <w:left w:val="nil"/>
        <w:bottom w:val="nil"/>
        <w:right w:val="nil"/>
        <w:between w:val="nil"/>
      </w:pBdr>
      <w:ind w:hanging="2"/>
      <w:rPr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988A4B" w14:textId="77777777" w:rsidR="00BB0C85" w:rsidRDefault="00BB0C85">
      <w:r>
        <w:separator/>
      </w:r>
    </w:p>
  </w:footnote>
  <w:footnote w:type="continuationSeparator" w:id="0">
    <w:p w14:paraId="0D1DB27B" w14:textId="77777777" w:rsidR="00BB0C85" w:rsidRDefault="00BB0C8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BEB7FFB"/>
    <w:multiLevelType w:val="multilevel"/>
    <w:tmpl w:val="2A9E3F9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 w16cid:durableId="266106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APWAFVersion" w:val="5.0"/>
  </w:docVars>
  <w:rsids>
    <w:rsidRoot w:val="00BB7A19"/>
    <w:rsid w:val="00023D31"/>
    <w:rsid w:val="00072868"/>
    <w:rsid w:val="00163FC9"/>
    <w:rsid w:val="003B5659"/>
    <w:rsid w:val="004C0B10"/>
    <w:rsid w:val="005F6DC3"/>
    <w:rsid w:val="006A2270"/>
    <w:rsid w:val="00704739"/>
    <w:rsid w:val="00725764"/>
    <w:rsid w:val="00875289"/>
    <w:rsid w:val="00875AFF"/>
    <w:rsid w:val="00AA3628"/>
    <w:rsid w:val="00BB0C85"/>
    <w:rsid w:val="00BB7A19"/>
    <w:rsid w:val="00E015B9"/>
    <w:rsid w:val="00FF76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C023A3"/>
  <w15:docId w15:val="{E460114B-6893-4460-8686-A1856B97B0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en-GB" w:eastAsia="de-DE" w:bidi="ar-SA"/>
      </w:rPr>
    </w:rPrDefault>
    <w:pPrDefault>
      <w:pPr>
        <w:ind w:hanging="1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outlineLvl w:val="0"/>
    </w:pPr>
    <w:rPr>
      <w:b/>
      <w:smallCaps/>
      <w:sz w:val="32"/>
      <w:szCs w:val="32"/>
    </w:rPr>
  </w:style>
  <w:style w:type="paragraph" w:styleId="berschrift2">
    <w:name w:val="heading 2"/>
    <w:basedOn w:val="Standard"/>
    <w:next w:val="Standard"/>
    <w:uiPriority w:val="9"/>
    <w:unhideWhenUsed/>
    <w:qFormat/>
    <w:pPr>
      <w:keepNext/>
      <w:keepLines/>
      <w:outlineLvl w:val="1"/>
    </w:pPr>
    <w:rPr>
      <w:b/>
      <w:sz w:val="28"/>
      <w:szCs w:val="28"/>
      <w:u w:val="single"/>
    </w:rPr>
  </w:style>
  <w:style w:type="paragraph" w:styleId="berschrift3">
    <w:name w:val="heading 3"/>
    <w:basedOn w:val="Standard"/>
    <w:next w:val="Standard"/>
    <w:uiPriority w:val="9"/>
    <w:unhideWhenUsed/>
    <w:qFormat/>
    <w:pPr>
      <w:keepNext/>
      <w:keepLines/>
      <w:outlineLvl w:val="2"/>
    </w:pPr>
    <w:rPr>
      <w:b/>
      <w:smallCaps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outlineLvl w:val="3"/>
    </w:pPr>
    <w:rPr>
      <w:u w:val="single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next w:val="TableNormal1"/>
    <w:qFormat/>
    <w:pPr>
      <w:suppressAutoHyphens/>
      <w:spacing w:line="1" w:lineRule="atLeast"/>
      <w:ind w:leftChars="-1" w:left="-1" w:hangingChars="1"/>
      <w:textDirection w:val="btLr"/>
      <w:textAlignment w:val="top"/>
      <w:outlineLvl w:val="0"/>
    </w:pPr>
    <w:rPr>
      <w:position w:val="-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Verzeichnis3">
    <w:name w:val="toc 3"/>
    <w:pPr>
      <w:ind w:left="1418" w:right="850"/>
    </w:pPr>
  </w:style>
  <w:style w:type="paragraph" w:styleId="Verzeichnis2">
    <w:name w:val="toc 2"/>
    <w:pPr>
      <w:ind w:left="709" w:right="851"/>
    </w:pPr>
  </w:style>
  <w:style w:type="paragraph" w:styleId="Verzeichnis1">
    <w:name w:val="toc 1"/>
    <w:pPr>
      <w:spacing w:before="120"/>
      <w:ind w:right="851"/>
    </w:pPr>
    <w:rPr>
      <w:sz w:val="28"/>
    </w:rPr>
  </w:style>
  <w:style w:type="paragraph" w:styleId="Fuzeile">
    <w:name w:val="footer"/>
    <w:rPr>
      <w:sz w:val="20"/>
    </w:rPr>
  </w:style>
  <w:style w:type="paragraph" w:styleId="Kopfzeile">
    <w:name w:val="header"/>
    <w:rPr>
      <w:sz w:val="20"/>
    </w:rPr>
  </w:style>
  <w:style w:type="paragraph" w:styleId="Funotentext">
    <w:name w:val="footnote text"/>
    <w:rPr>
      <w:sz w:val="20"/>
    </w:rPr>
  </w:style>
  <w:style w:type="paragraph" w:styleId="Standardeinzug">
    <w:name w:val="Normal Indent"/>
    <w:pPr>
      <w:ind w:left="708"/>
    </w:pPr>
  </w:style>
  <w:style w:type="paragraph" w:customStyle="1" w:styleId="note">
    <w:name w:val="note"/>
    <w:pPr>
      <w:ind w:left="567" w:right="567"/>
      <w:jc w:val="both"/>
    </w:pPr>
    <w:rPr>
      <w:i/>
      <w:sz w:val="20"/>
    </w:rPr>
  </w:style>
  <w:style w:type="paragraph" w:customStyle="1" w:styleId="Xref">
    <w:name w:val="Xref"/>
    <w:rPr>
      <w:i/>
      <w:sz w:val="20"/>
    </w:rPr>
  </w:style>
  <w:style w:type="character" w:customStyle="1" w:styleId="apple-style-span">
    <w:name w:val="apple-style-span"/>
    <w:basedOn w:val="Absatz-Standardschriftart"/>
    <w:rPr>
      <w:w w:val="100"/>
      <w:position w:val="-1"/>
      <w:effect w:val="none"/>
      <w:vertAlign w:val="baseline"/>
      <w:cs w:val="0"/>
      <w:em w:val="none"/>
    </w:rPr>
  </w:style>
  <w:style w:type="paragraph" w:styleId="StandardWeb">
    <w:name w:val="Normal (Web)"/>
    <w:pPr>
      <w:spacing w:before="100" w:beforeAutospacing="1" w:after="100" w:afterAutospacing="1"/>
    </w:pPr>
    <w:rPr>
      <w:rFonts w:ascii="Times New Roman" w:eastAsia="Times New Roman" w:hAnsi="Times New Roman"/>
    </w:rPr>
  </w:style>
  <w:style w:type="character" w:styleId="Fett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character" w:styleId="Hervorhebung">
    <w:name w:val="Emphasis"/>
    <w:rPr>
      <w:i/>
      <w:iCs/>
      <w:w w:val="100"/>
      <w:position w:val="-1"/>
      <w:effect w:val="none"/>
      <w:vertAlign w:val="baseline"/>
      <w:cs w:val="0"/>
      <w:em w:val="none"/>
    </w:rPr>
  </w:style>
  <w:style w:type="character" w:customStyle="1" w:styleId="apple-converted-space">
    <w:name w:val="apple-converted-space"/>
    <w:basedOn w:val="Absatz-Standardschriftart"/>
    <w:rPr>
      <w:w w:val="100"/>
      <w:position w:val="-1"/>
      <w:effect w:val="none"/>
      <w:vertAlign w:val="baseline"/>
      <w:cs w:val="0"/>
      <w:em w:val="none"/>
    </w:rPr>
  </w:style>
  <w:style w:type="character" w:styleId="Hyperlink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Sprechblasentext">
    <w:name w:val="Balloon Text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rPr>
      <w:rFonts w:ascii="Tahoma" w:eastAsia="Times" w:hAnsi="Tahoma" w:cs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customStyle="1" w:styleId="FooterChar">
    <w:name w:val="Footer Char"/>
    <w:rPr>
      <w:rFonts w:ascii="Arial (W1)" w:hAnsi="Arial (W1)"/>
      <w:w w:val="100"/>
      <w:position w:val="-1"/>
      <w:szCs w:val="22"/>
      <w:effect w:val="none"/>
      <w:vertAlign w:val="baseline"/>
      <w:cs w:val="0"/>
      <w:em w:val="none"/>
      <w:lang w:eastAsia="en-US"/>
    </w:rPr>
  </w:style>
  <w:style w:type="character" w:styleId="Funotenzeichen">
    <w:name w:val="footnote reference"/>
    <w:rPr>
      <w:w w:val="100"/>
      <w:position w:val="-1"/>
      <w:effect w:val="none"/>
      <w:vertAlign w:val="superscript"/>
      <w:cs w:val="0"/>
      <w:em w:val="none"/>
    </w:rPr>
  </w:style>
  <w:style w:type="character" w:customStyle="1" w:styleId="CommentReference">
    <w:name w:val="Comment Reference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customStyle="1" w:styleId="CommentText">
    <w:name w:val="Comment Text"/>
    <w:rPr>
      <w:sz w:val="20"/>
    </w:rPr>
  </w:style>
  <w:style w:type="character" w:customStyle="1" w:styleId="CommentTextChar">
    <w:name w:val="Comment Text Char"/>
    <w:rPr>
      <w:rFonts w:ascii="Arial" w:eastAsia="Times" w:hAnsi="Arial"/>
      <w:w w:val="100"/>
      <w:position w:val="-1"/>
      <w:effect w:val="none"/>
      <w:vertAlign w:val="baseline"/>
      <w:cs w:val="0"/>
      <w:em w:val="none"/>
      <w:lang w:val="en-GB"/>
    </w:rPr>
  </w:style>
  <w:style w:type="paragraph" w:customStyle="1" w:styleId="CommentSubject">
    <w:name w:val="Comment Subject"/>
    <w:basedOn w:val="CommentText"/>
    <w:next w:val="CommentText"/>
    <w:rPr>
      <w:b/>
      <w:bCs/>
    </w:rPr>
  </w:style>
  <w:style w:type="character" w:customStyle="1" w:styleId="CommentSubjectChar">
    <w:name w:val="Comment Subject Char"/>
    <w:rPr>
      <w:rFonts w:ascii="Arial" w:eastAsia="Times" w:hAnsi="Arial"/>
      <w:b/>
      <w:bCs/>
      <w:w w:val="100"/>
      <w:position w:val="-1"/>
      <w:effect w:val="none"/>
      <w:vertAlign w:val="baseline"/>
      <w:cs w:val="0"/>
      <w:em w:val="none"/>
      <w:lang w:val="en-GB"/>
    </w:rPr>
  </w:style>
  <w:style w:type="character" w:customStyle="1" w:styleId="NichtaufgelsteErwhnung1">
    <w:name w:val="Nicht aufgelöste Erwähnung1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character" w:styleId="BesuchterLink">
    <w:name w:val="FollowedHyperlink"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paragraph" w:styleId="berarbeitung">
    <w:name w:val="Revision"/>
    <w:hidden/>
    <w:uiPriority w:val="99"/>
    <w:semiHidden/>
    <w:rsid w:val="00C1752E"/>
    <w:rPr>
      <w:rFonts w:eastAsia="Times"/>
      <w:position w:val="-1"/>
      <w:lang w:eastAsia="en-GB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C0B1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C0B10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e6SD2IkdVMY8S+VkpZcccEzjQGA==">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558</Words>
  <Characters>3521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Carmen Mary McLeod</dc:creator>
  <cp:lastModifiedBy>Martin Schmidt</cp:lastModifiedBy>
  <cp:revision>2</cp:revision>
  <dcterms:created xsi:type="dcterms:W3CDTF">2025-09-18T15:22:00Z</dcterms:created>
  <dcterms:modified xsi:type="dcterms:W3CDTF">2025-09-18T15:22:00Z</dcterms:modified>
</cp:coreProperties>
</file>